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Overzicht van publicaties 2022 - heden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Open Sans" w:cs="Open Sans" w:eastAsia="Open Sans" w:hAnsi="Open San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Open Sans" w:cs="Open Sans" w:eastAsia="Open Sans" w:hAnsi="Open San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u w:val="single"/>
          <w:rtl w:val="0"/>
        </w:rPr>
        <w:t xml:space="preserve">2022: </w:t>
      </w:r>
    </w:p>
    <w:tbl>
      <w:tblPr>
        <w:tblStyle w:val="Table1"/>
        <w:tblW w:w="141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5"/>
        <w:gridCol w:w="3510"/>
        <w:gridCol w:w="2355"/>
        <w:gridCol w:w="6240"/>
        <w:tblGridChange w:id="0">
          <w:tblGrid>
            <w:gridCol w:w="2085"/>
            <w:gridCol w:w="3510"/>
            <w:gridCol w:w="2355"/>
            <w:gridCol w:w="62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Soort publicatie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Titel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Auteur en datum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Referentie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Wetenschappelijk artikel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De (dia) logics van erkenning en herstel.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Nicole Immler,</w:t>
            </w:r>
          </w:p>
          <w:p w:rsidR="00000000" w:rsidDel="00000000" w:rsidP="00000000" w:rsidRDefault="00000000" w:rsidRPr="00000000" w14:paraId="0000000B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november 2022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Immler, N. (2022). De (dia) logics van erkenning en herstel.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22222"/>
                <w:sz w:val="20"/>
                <w:szCs w:val="20"/>
                <w:highlight w:val="white"/>
                <w:rtl w:val="0"/>
              </w:rPr>
              <w:t xml:space="preserve">Tijdschrift voor Herstelrecht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22222"/>
                <w:sz w:val="20"/>
                <w:szCs w:val="20"/>
                <w:highlight w:val="white"/>
                <w:rtl w:val="0"/>
              </w:rPr>
              <w:t xml:space="preserve">22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(2), 18.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240" w:lineRule="auto"/>
        <w:rPr>
          <w:rFonts w:ascii="Open Sans" w:cs="Open Sans" w:eastAsia="Open Sans" w:hAnsi="Open San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u w:val="single"/>
          <w:rtl w:val="0"/>
        </w:rPr>
        <w:t xml:space="preserve">2023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5"/>
        <w:gridCol w:w="3510"/>
        <w:gridCol w:w="2355"/>
        <w:gridCol w:w="6240"/>
        <w:tblGridChange w:id="0">
          <w:tblGrid>
            <w:gridCol w:w="2085"/>
            <w:gridCol w:w="3510"/>
            <w:gridCol w:w="2355"/>
            <w:gridCol w:w="62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Soort publicatie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Titel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Auteur en datum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Referentie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Onderzoeksrapport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Bodem in zicht. Rapportage onderzoek naar de afhandeling van schade door mijnbouw.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Groninger Gasberaad, januari 2023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Enigma Research.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Bodem in zicht. Rapportage onderzoek naar afhandeling van schade door mijnbouw. 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Groninger Gasberaad.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Wetenschappelijk 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De psychosociale impact van de gaswinningsproblematiek op bewoners in 2021 en 2022. 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Gronings Perspectief, januari 2023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Dückers, M., Kanis, B., van der Molen, J., Gerbecks, J., Boendermaker, M., Berends, S., &amp; Stroebe, K.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De psychosociale impact van de gaswinningsproblematiek op bewoners in 2021 en 2022: Eindrapport Gronings Perspectief fase 3. 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Groningen: Gronings Perspectief, Heymans Institute, Rijksuniversiteit Groningen.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Open Sans" w:cs="Open Sans" w:eastAsia="Open Sans" w:hAnsi="Open Sans"/>
                <w:color w:val="0563c1"/>
                <w:sz w:val="20"/>
                <w:szCs w:val="20"/>
                <w:u w:val="single"/>
              </w:rPr>
            </w:pPr>
            <w:hyperlink r:id="rId10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Jaarverslag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Jaarverslag 2022. Commissie Bijzondere Situaties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Commissie Bijzondere Situaties, januari 2023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Commissie Bijzondere Situaties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Jaarverslag 2022.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Onderzoeksrapport</w:t>
              </w:r>
            </w:hyperlink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Onderzoek schadeafhandeling Groningen.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Rebelgroup, januari 2023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Gerdes, E., Gunnink, J., &amp; van Neerbos, M..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Onderzoek schadeafhandeling Groningen, Welke verbeteringen zijn mogelijk om beter aan de verwachtingen van bewoners te voldoen?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Rotterdam: Rebelgroup.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Onderzoeksrapport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Onderzoek en aanbevelingen voor de governance van het Nationaal Programma Groningen.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van den Berg et al., januari 2023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60"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van den Berg, C., Herweijer, M., de Greef, R., &amp; de Wolff, C.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Naar méér dan de som der delen: Aanbevelingen voor de governance van het Nationaal Programma Groningen. Rijksuniversiteit Groningen.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Wetenschappelijke publicatie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Onderzoek naar de invloed van vertrouwen in regelgevende instanties op de publieke acceptatie van gaswinning in Nederland.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Palomo-Vélez et al., februari 2023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Palomo-Vélez, G., Contzen, N., Perlaviciute, G., &amp; Steg, L. (2023). Trust in institutions and public acceptability of risky energy production: Testing the causal relationships in the context of Groningen earthquakes.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Energy Research &amp; Social Science, 96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, 102927.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Adviesrapport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Veiligheid van de gebouwen buiten de scope van de versterkingsoperatie. 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Adviescollege Veiligheid Groningen, februari 2023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Adviescollege Veiligheid Groningen.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Veiligheid van de gebouwen buiten de scope van de versterkingsoperatie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. </w:t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Groningers boven gas.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Parlementaire enquêtecommissie aardgaswinning Groningen, februari 2023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Tweede Kamer der Staten-Generaal.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Groningers boven gas. Rapport parlementaire enquêtecommissie aardgaswinning Groningen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Kabinetsreactie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Nij Begun. 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Rijksoverheid, april 2023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Rijksoverheid. (2023). ‘Kamerbrief over Nij begun: op weg naar erkenning, herstel en perspectief.’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Typologie-gebaseerde beoordeling van de veiligheid bij aardbevingen in Groningen.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TNO, april 2023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Geurts, C. P. W., Steenbergen, R. D. J. M. &amp; Altinga, N.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Typologie-gebaseerde beoordeling van de veiligheid bij aardbevingen in Groningen - Typologisch toedelen.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Delft: TNO.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Wetenschappelijke publicatie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Case study over de rol van de overheid in maatschappelijke transformatieprocessen, met de beëindiging van de aardgaswinning in Nederland als case study.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Van Dokkum et al., 2024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van Dokkum, H. P., Loeber, A. M. C., &amp; Grin, J. (2023). Understanding the role of government in sustainability transitions: A conceptual lens to analyse the Dutch gas quake case.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Technological Forecasting and Social Change, 194, 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122685.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Stand van de Uitvoering NCG juni 2023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NCG, juni 2023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NCG.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Stand van de Uitvoering NCG. Juni 2023.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Wetenschappelijke publicatie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Monitoring the Combined Effects of Induced Earthquakes and Climate Change on a Heritage Building in Groningen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Smyrou et al., september 2023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Smyrou, E., Paxinou, K., Bal, I.E. (2024). Monitoring the Combined Effects of Induced Earthquakes and Climate Change on a Heritage Building in Groningen. In: Endo, Y., Hanazato, T. (eds) Structural Analysis of Historical Constructions. SAHC 2023. RILEM Bookseries, vol 46. Springer, Cham. https://doi.org/10.1007/978-3-031-39450-8_94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Adviesrapport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Veilig, schadevrij en verduurzaamd.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Van Geel et al., oktober 2023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Van Geel, P., Van der Knoop, J., Bröring, H., &amp; Ruys, M.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Rapport Commissie Verschillen. Veilig, schadevrij en verduurzaamd. Naar een gelijkwaardige uitkomst voor alle bewoners in het aardbevingsgebied.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Rapport</w:t>
              </w:r>
            </w:hyperlink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Herstel bieden: een vak apart. 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Nationale Ombudsman, oktober 2023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Nationale Ombudsman.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Herstel bieden: een vak apart: Een vergelijkend onderzoek naar tien hersteltrajecten 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(Rapportnummer: 2023/157).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Onderzoeksrapport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Onderzoek en aanbevelingen voor Governance-alternatieven voor het Nationaal Programma Groningen binnen de Economische Agenda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van den Berg et al., oktober 2023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160"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van den Berg, C., Herweijer, M., de Greef, R., &amp; de Wolff, C.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Aan het stuur, voor de regio: Governance-alternatieven voor het NPG binnen de Economische Agenda. Rijksuniversiteit Groningen.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Voortgangsrapportage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Voortgang van de versterkingsopgave en de afbouw van de gaswinning (‘22-’23). 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Staatstoezicht op de Mijnen, november 2023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Staatstoezicht op de Mijnen.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Voortgang van de versterkingsopgave en de afbouw van de gaswinning ( '22-'23).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rFonts w:ascii="Open Sans" w:cs="Open Sans" w:eastAsia="Open Sans" w:hAnsi="Open Sans"/>
                  <w:color w:val="1155cc"/>
                  <w:sz w:val="20"/>
                  <w:szCs w:val="20"/>
                  <w:u w:val="single"/>
                  <w:rtl w:val="0"/>
                </w:rPr>
                <w:t xml:space="preserve">Rapport</w:t>
              </w:r>
            </w:hyperlink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Bewonerstevredenheidsonderzoek NCG. 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NCG, december 2023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DESAN Research Solutions (2023).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iCs w:val="1"/>
                <w:sz w:val="20"/>
                <w:szCs w:val="20"/>
                <w:rtl w:val="0"/>
              </w:rPr>
              <w:t xml:space="preserve">Tevredenheidsonderzoek NCG. 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rtl w:val="0"/>
              </w:rPr>
              <w:t xml:space="preserve">Groningen: NCG. </w:t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rPr>
          <w:rFonts w:ascii="Open Sans" w:cs="Open Sans" w:eastAsia="Open Sans" w:hAnsi="Open San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Open Sans" w:cs="Open Sans" w:eastAsia="Open Sans" w:hAnsi="Open Sans"/>
          <w:b w:val="1"/>
          <w:bCs w:val="1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Open Sans" w:cs="Open Sans" w:eastAsia="Open Sans" w:hAnsi="Open San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u w:val="single"/>
          <w:rtl w:val="0"/>
        </w:rPr>
        <w:t xml:space="preserve">2024</w:t>
      </w:r>
    </w:p>
    <w:sdt>
      <w:sdtPr>
        <w:lock w:val="contentLocked"/>
        <w:id w:val="1110265204"/>
        <w:tag w:val="goog_rdk_0"/>
      </w:sdtPr>
      <w:sdtContent>
        <w:tbl>
          <w:tblPr>
            <w:tblStyle w:val="Table3"/>
            <w:tblW w:w="142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15"/>
            <w:gridCol w:w="3465"/>
            <w:gridCol w:w="2445"/>
            <w:gridCol w:w="6225"/>
            <w:tblGridChange w:id="0">
              <w:tblGrid>
                <w:gridCol w:w="2115"/>
                <w:gridCol w:w="3465"/>
                <w:gridCol w:w="2445"/>
                <w:gridCol w:w="62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b w:val="1"/>
                    <w:bCs w:val="1"/>
                    <w:sz w:val="20"/>
                    <w:szCs w:val="20"/>
                    <w:rtl w:val="0"/>
                  </w:rPr>
                  <w:t xml:space="preserve">Soort publicatie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b w:val="1"/>
                    <w:bCs w:val="1"/>
                    <w:sz w:val="20"/>
                    <w:szCs w:val="20"/>
                    <w:rtl w:val="0"/>
                  </w:rPr>
                  <w:t xml:space="preserve">Titel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b w:val="1"/>
                    <w:bCs w:val="1"/>
                    <w:sz w:val="20"/>
                    <w:szCs w:val="20"/>
                    <w:rtl w:val="0"/>
                  </w:rPr>
                  <w:t xml:space="preserve">Auteur en datum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b w:val="1"/>
                    <w:bCs w:val="1"/>
                    <w:sz w:val="20"/>
                    <w:szCs w:val="20"/>
                    <w:rtl w:val="0"/>
                  </w:rPr>
                  <w:t xml:space="preserve">Referentie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2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Kamerbrief/advies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Advies SodM over het meenemen van verduurzamingsmaatregelen in de versterking.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SodM, januari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Staatstoezicht op de Mijnen. (2024). ‘Onderscheid verduurzamingsmaatregelen van de versterking’.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2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huisgebondenheid en verhuisintenties in het Groningse aardbevingsgebied.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der Kloet et al., januari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der Kloet, H. T., Bulder, E. A. M., Groote, P. D., &amp; Haartsen, T. (2024). ‘No way! I'll stay! Who will get me out of here?’ House attachment and staying intentions of homeowners with a damaged dwelling in a rural risk area.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International Journal of Disaster Risk Reduction, 100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, Article 104148.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2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Wetenschappelijke publicatie over de-politisering van bodemdaling door gaswinning.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Porada et al., januari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Porada, H., Boelens, R., &amp; Vos, J. (2024). Gas extraction governmentality: The depoliticization of Groningen's extractive territorialization.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Political Geography, 108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, 103001.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6F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2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Adviesrapport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0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Groningen doorgeven. Meer ruimtelijke kwaliteit in de versterkingsopgave. </w:t>
                </w:r>
              </w:p>
            </w:tc>
            <w:tc>
              <w:tcPr/>
              <w:p w:rsidR="00000000" w:rsidDel="00000000" w:rsidP="00000000" w:rsidRDefault="00000000" w:rsidRPr="00000000" w14:paraId="00000071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Enno Zuidema, januari 2024</w:t>
                </w:r>
              </w:p>
            </w:tc>
            <w:tc>
              <w:tcPr/>
              <w:p w:rsidR="00000000" w:rsidDel="00000000" w:rsidP="00000000" w:rsidRDefault="00000000" w:rsidRPr="00000000" w14:paraId="00000072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Zuidema, E.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Groningen doorgeven. Meer ruimtelijke kwaliteit in de versterkingsopgave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. Groningen: NCG.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3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Methodeapport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4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Woningmarktontwikkelingen rondom het Groningenveld: Eerste kwartaal van 1995 tot en met het tweede kwartaal van 2023 (Methoderapport) </w:t>
                </w:r>
              </w:p>
            </w:tc>
            <w:tc>
              <w:tcPr/>
              <w:p w:rsidR="00000000" w:rsidDel="00000000" w:rsidP="00000000" w:rsidRDefault="00000000" w:rsidRPr="00000000" w14:paraId="00000075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Driessen et al., januari 2024</w:t>
                </w:r>
              </w:p>
            </w:tc>
            <w:tc>
              <w:tcPr/>
              <w:p w:rsidR="00000000" w:rsidDel="00000000" w:rsidP="00000000" w:rsidRDefault="00000000" w:rsidRPr="00000000" w14:paraId="00000076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Driessen, T., Gommans, F., Provoost, A. J., Verburg, L. &amp; Verweij, R.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Woningmarktontwikkelingen rondom het Groningenveld: Methoderapport.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Centraal Bureau voor de Statistiek.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77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Resultatenrapport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78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Woningmarktontwikkelingen rondom het Groningenveld: Eerste kwartaal van 1995 tot en met het tweede kwartaal van 2023 (Resultatenrapport)</w:t>
                </w:r>
              </w:p>
            </w:tc>
            <w:tc>
              <w:tcPr/>
              <w:p w:rsidR="00000000" w:rsidDel="00000000" w:rsidP="00000000" w:rsidRDefault="00000000" w:rsidRPr="00000000" w14:paraId="0000007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Aarts et al., 2024</w:t>
                </w:r>
              </w:p>
            </w:tc>
            <w:tc>
              <w:tcPr/>
              <w:p w:rsidR="00000000" w:rsidDel="00000000" w:rsidP="00000000" w:rsidRDefault="00000000" w:rsidRPr="00000000" w14:paraId="0000007A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Aarts, M., Bijlsma, I., Evenhuis, P., Jenniskens, J. &amp; Verburg, L.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Woningmarktontwikkelingen rondom het Groningenveld: Eerste kwartaal van 1995 tot en met het tweede kwartaal van 2023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. Centraal Bureau voor de Statistiek.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de bredere aanpak van immateriële schade bij kinderen en jongeren in het aardbevingsgebied.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Ketner &amp; Reis, maart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Ketner, S., &amp; Reis, R.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Herstel en versterk de Groninger jeugd, nu! Een onderzoek naar de brede aanpak van immateriële schade bij kinderen en jongeren in het aardbevingsgebied.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Groningen: Hanzehogeschool Groningen en Instituut Mijnbouwschade Groningen.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essay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Essay over de huidige en nog te verwachten psychische gevolgen van de gaswinningsproblematiek.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Meesters &amp; Schroevers, maart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Meesters, Y., &amp; Schoevers, R. A. (2024). Aftershocks; about the psychological consequences of gas extraction in Groningen.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Tijdschrift Voor Psychiatrie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,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66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(3), 156-160.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Rapport over adequate huisvesting als onderdeel van het recht op een adequate levensstandaard, en over het recht op non-discriminatie in deze context.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Het Bureau van de Hoge Commissaris voor de Mensenrechten (OHCHR), april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United Nations Human Rights Office of the High Commissioner (OHCHR).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Visit to the Kingdom of the Netherlands. Report of the Special Rapporteur on adequate housing as a component of the right to an adequate standard of living, and on the right to non-discrimination in this context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(UN Doc. A/HRC/55/53/Add.1).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Voortgangsrapportage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Jaarlijkse voortgangsrapportage SodM.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SodM, april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Staatstoezicht op de Mijnen.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Staat van de veiligheid van Groningen in verband met de voormalige gaswinning (2023)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Jaarplan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Jaarplan NCG 2024.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NCG, april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NCG.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Jaarplan 2024 Nationaal Coördinator Groningen.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van de Zwitserse seismologische dienst (ETH Zürich) over protocollen voor seismische dreiging- en risicoanalyses van kleine gasvelden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Grigoratos et al., april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Grigoratos, I., Schultz, R., Van Ginkel, J., Guantilake, T. &amp; Wiemer, S.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Review of the Seismic Hazard and Risk Protocol for induced seismicity related to gas production from small gas fields in the Netherlands. Swiss Seismological Service, ETH Züricht.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Staatstoezicht op de Mijnen. Den Haag: Ministerie van Economische Zaken en Klimaat.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Rapport Gronings Perspectief fase 4 over de psychosociale impact van de gaswinningsproblematiek op bewoners in 2023.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Gronings Perspectief, april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Kanis, B., D'Amore, C., van der Molen, J., Berends, S., Rozema, M., Scherpenzeel, A., Scheffelaar, J., Boendermaker, M., &amp; Dückers, M.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De psychosociale impact van de gaswinningsproblematiek op bewoners in 2023: Gronings Perspectief fase 4.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Groningen: Gronings Perspectief, Heymans Institute, Rijksuniversiteit Groningen.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3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Kwalitatieve studie Gronings Perspectief fase 4 over ouderen in het gaswinningsgebied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Gronings Perspectief, april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Rozema, M., van der Molen, J., Berends, S., Kanis, B., Boendermaker, M., Dückers, M. &amp; Scherpenzeel.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Ouderen in het gaswinningsgebied: inzichten uit een kwalitatieve studie: Gronings Perspectief fase 4.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Groningen: Gronings Perspectief, Heymans Institute, Rijksuniversiteit Groningen.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Onderzoeksrapport over de planvormingsfase van Experiment Krewerd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Bovenhoff et al, april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Bovenhoff, M., Pot, H., Sas, V., van der Sluis, C., van Schepen, N., &amp; Bulder, E.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Wanneer verschijnt de eerste timmerman? Ervaringen van bewoners in de planvormingsfase van Experiment Krewerd. Groningen: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Hanze University of Applied Sciences, Research Centre for Built Environment – NoorderRuimte.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Onderzoekscasus over de nadere uitwerking van de gelaagde governancestructuur bij de baanbreker ‘Fascinating’.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den Berg et al., april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den Berg, C. F., Rheinfeld, J. W. A., &amp; Wolff, C.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Baanbrekende missies, slagvaardig bestuurd. Nadere uitwerking van de gelaagde governancestructuur aan de hand van de casus Fascinating.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de relatie tussen vertrouwen in publieke instanties en de publieke steun voor het verminderen van het gebruik van gas.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Palomo-Vélez et al.,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Palomo-Vélez, G., Perlaviciute, G., Contzen, N., &amp; Steg, L. (2024). Trusting the minister or trusting the mayor? Perceived competence and integrity of central and local Dutch institutions governing energy matters.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Environmental Research Communications, 6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(4), 045009. </w:t>
                </w:r>
                <w:hyperlink r:id="rId4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https://doi.org/10.1088/2515-7620/ad3f7d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Over de rol van wetenschap en kennis bij de beoordeling, monitoring en het beheer van toenemende aardbevingsrisico's.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Postmes et al., mei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Postmes, T., Busscher, N., Hupkes, S., De Julio, A., Vojvodic, E. (2024). The Groningen Gas Field: The Role of Science in a Slow-Onset Disaster. In: Bieder, C., Grote, G., Weyer, J. (eds) Climate Change and Safety in High-Risk Industries.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SpringerBriefs in Applied Sciences and Technology(). Springer, Cham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Vierde rapportage Interventieteam Vastgelopen situaties (juni 2023 - maart 2024)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Interventieteam, mei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Rijksoverheid.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Vierde rapportage Interventieteam Vastgelopen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situaties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 (juni 2023 – maart 2024).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Jaarverslag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Jaarverslag NCG 2023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NCG, mei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NCG.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Nationaal Coördinator Groningen Jaarverslag 2023.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Jaarverslag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Jaarverslag 2023 Commissie Bijzondere Situaties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Commissie Bijzondere Situaties,  mei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Commissie Bijzondere Situaties (2023).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Jaarverslag 2023</w:t>
                  <w:br w:type="textWrapping"/>
                  <w:br w:type="textWrapping"/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Onderzoeksrapportage over de waardedalingsregeling van het IMG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De Kam &amp; Hol, mei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De Kam, G. &amp; Hol, E.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De waardedalingsregeling van het Instituut Mijnbouwschade Groningen: kanttekeningen en alternatieven.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(URSI Research Report 375).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4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Diepteanalyse haalbaarheid 2028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Nationaal Coördinator Groningen, juni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Nationaal Coördinator Groningen.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Diepteanalyse haalbaarheid 2028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Artikel als pleidooi voor een inclusieve benadering van risico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Engelenburg &amp; Kockelkoren, juni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Engelenburg, B., &amp; Kockelkoren, T. (2024). Plea for an inclusive approach to risk.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Journal of Risk Research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, 1-5.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de rol van woningcorporaties bij het adresseren van de (im)materiële schade door aardbevingen en het verhogen van de leefbaarheid in Groningen.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Creusen, juni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Creusen, M. (2024). Rebuilding trust: Housing associations in Groningen’s reinforcement task. (Masterscriptie). TU Delft.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Monitor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Monitor drie Noord-Drentse gemeenten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KplusV, Sociaal Planbureau Groningen en Aletta Advies, juli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KplusV, Sociaal Planbureau Groningen &amp; Aletta Advies. (2024). Monitor drie Noord-Drentse gemeenten 2024.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essay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Schadeafhandeling als oorzaak van schade: niet de aardbevingsschade, maar het gedoe maakt de burger kwetsbaar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Tjepkema, juli 2024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color w:val="222222"/>
                    <w:sz w:val="20"/>
                    <w:szCs w:val="20"/>
                    <w:highlight w:val="white"/>
                    <w:rtl w:val="0"/>
                  </w:rPr>
                  <w:t xml:space="preserve">Tjepkema, M. K. G. (2024). Schadeafhandeling als oorzaak van schade: Niet de aardbevingsschade, maar het gedoe maakt de burger kwetsbaar.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color w:val="222222"/>
                    <w:sz w:val="20"/>
                    <w:szCs w:val="20"/>
                    <w:highlight w:val="white"/>
                    <w:rtl w:val="0"/>
                  </w:rPr>
                  <w:t xml:space="preserve">Tilburg Law Review</w:t>
                </w:r>
                <w:r w:rsidDel="00000000" w:rsidR="00000000" w:rsidRPr="00000000">
                  <w:rPr>
                    <w:rFonts w:ascii="Open Sans" w:cs="Open Sans" w:eastAsia="Open Sans" w:hAnsi="Open Sans"/>
                    <w:color w:val="222222"/>
                    <w:sz w:val="20"/>
                    <w:szCs w:val="20"/>
                    <w:highlight w:val="white"/>
                    <w:rtl w:val="0"/>
                  </w:rPr>
                  <w:t xml:space="preserve">,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color w:val="222222"/>
                    <w:sz w:val="20"/>
                    <w:szCs w:val="20"/>
                    <w:highlight w:val="white"/>
                    <w:rtl w:val="0"/>
                  </w:rPr>
                  <w:t xml:space="preserve">29</w:t>
                </w:r>
                <w:r w:rsidDel="00000000" w:rsidR="00000000" w:rsidRPr="00000000">
                  <w:rPr>
                    <w:rFonts w:ascii="Open Sans" w:cs="Open Sans" w:eastAsia="Open Sans" w:hAnsi="Open Sans"/>
                    <w:color w:val="222222"/>
                    <w:sz w:val="20"/>
                    <w:szCs w:val="20"/>
                    <w:highlight w:val="white"/>
                    <w:rtl w:val="0"/>
                  </w:rPr>
                  <w:t xml:space="preserve">(1), 141–160.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Artikel over het onderzoek van Gronings Perspectief naar de impact van de gaswinning op de gezondheid en welzijn van gedupeerden.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Dückers et al., juli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Dückers, M., Kanis, B., Damore, C., &amp; Scherpenzeel, A.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Draagt woningversterking bij aan herstel welzijn Groningers?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Sociale Vraagstukken.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Adviesrapport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Advies over de veiligheid van gebouwen op wierden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Adviescollege Veiligheid Groningen, juli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Adviescollege Veiligheid Groningen.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Veiligheid van gebouwen op wierden.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prestaties mkb in aardbevingsgebied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Conradie et al., juli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Conradie, M., Lenderink, T., Koopman, M., &amp; Visscher, T.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Ontwikkeling mkb-ondernemers in aardbevingsgebied.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Amsterdam: Ipsos I&amp;O.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Stand van de Uitvoering augustus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NCG, augustus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NCG.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Stand van de Uitvoering NCG. Augustus 2023.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Onderzoeksrapport over de aanknopingspunten</w:t>
                </w:r>
              </w:p>
              <w:p w:rsidR="00000000" w:rsidDel="00000000" w:rsidP="00000000" w:rsidRDefault="00000000" w:rsidRPr="00000000" w14:paraId="000000E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voor (een) Nij Begun.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Middeldorp et al., augustus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Middeldorp, M., Veldkamp, J., &amp; Joosse, A.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Aanknopingspunten voor (een) Nij Begun. Richting een economische en sociale agenda voor Groningen en Noord-Drenthe.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Amsterdam: Atlas Research. </w:t>
                  <w:br w:type="textWrapping"/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5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de erfgoedwaarden van de productielocaties van het Groningenveld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Buuren, augustus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Buuren, R.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Van gas naar geschiedenis? De productielocaties van het Groningenveld als erfenis.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(Masterscriptie). Universiteit Utrecht, Utrecht.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hoe mensen in het gaswinningsgebied zich tot elkaar verhouden door de personages in verhalen te verkennen.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Wijnen, augustus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Wijnen, J.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Handjeklap en kromme balken. Een verkenning van personages in verhalen over een versterkingstraject in het gaswinningsgebied in Groningen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. (Masterscriptie). Universiteit voor Humanistiek. </w:t>
                </w:r>
              </w:p>
              <w:p w:rsidR="00000000" w:rsidDel="00000000" w:rsidP="00000000" w:rsidRDefault="00000000" w:rsidRPr="00000000" w14:paraId="000000E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euforie tot misère: wat valt er te leren uit ‘affaires’?: Een onderzoek naar het overheidsbeleid rond de afhandeling van schade als gevolg van de aardbevingen in Groningen in vergelijkend perspectief.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Dijkstra &amp; van der Meer, augustus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Dijkstra, G., &amp; van der Meer, F. (2024).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Van euforie tot misère: wat valt er te leren uit ‘affaires’?: Een onderzoek naar het overheidsbeleid rond de afhandeling van schade als gevolg van de aardbevingen in Groningen in vergelijkend perspectief.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Staat van de Uitvoering.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de behandeling van mijnbouwschadezaken door de rechtbank Noord-Nederland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Marseille et al., oktober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Marseille, B., Wever, M., Bekkering, J., Boxum, C., &amp; Winter, H.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De behandeling van mijnbouwschadezaken door de rechtbank Noord-Nederland.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Pro Facto.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Jaarlijkse meting van het vertrouwen van Groningers in de aanpak van de gasproblematiek </w:t>
                </w:r>
              </w:p>
              <w:p w:rsidR="00000000" w:rsidDel="00000000" w:rsidP="00000000" w:rsidRDefault="00000000" w:rsidRPr="00000000" w14:paraId="000000F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 leden van Vereniging Eigen Huis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Vereniging Eigen Huis, oktober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Vereniging Eigen Huis (2024). Peilstok Groningen 2024.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Artikel over de veiligheid in het aardbevingsgebied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Vlek, oktober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Vlek, C.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Aardbevingsgebied sneller veilig dan veel Groningers denken.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Sociale Vraagstukken.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Bewonersonderzoek Nationaal Coördinator Groningen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Enneüs, oktober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Enneüs.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Bewonersonderzoek Nationaal Coördinator Groningen.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Monitor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Monitor 2024. Nationaal Programma Groningen. Oktober 2024.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KplusV, Sociaal Planbureau Groningen en Aletta Advies, oktober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KplusV, Sociaal Planbureau Groningen &amp; Aletta Advies. (2024). Monitor 2024. Nationaal Programma Groningen. Oktober 2024.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Imagomonitor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Verian, oktober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Verian. (2024). Het imago van de provincie Groningen.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Dramatisch beleidsfalen: de noodzaak voor een</w:t>
                </w:r>
              </w:p>
              <w:p w:rsidR="00000000" w:rsidDel="00000000" w:rsidP="00000000" w:rsidRDefault="00000000" w:rsidRPr="00000000" w14:paraId="0000010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hernieuwde zoektocht naar oorzaken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Boin &amp; Kuipers, november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Boin, R. A., &amp; Kuipers, S. L. (2024). Dramatisch beleidsfalen: de</w:t>
                </w:r>
              </w:p>
              <w:p w:rsidR="00000000" w:rsidDel="00000000" w:rsidP="00000000" w:rsidRDefault="00000000" w:rsidRPr="00000000" w14:paraId="0000010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noodzaak voor een hernieuwde zoektocht naar oorzaken.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B En M: Tijdschrift Voor Beleid, Politiek En Maatschappij, 51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(3), 246-261. doi:10.5553/BenM/138900692024051003004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6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PhD Thesis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“The oil in the soil and the gas under the grass”: Social movements and the politics of ideas in Ecuador and the Netherlands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Valladares Pasquel, november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Valladares Pasquel, A. C. (2024). “The oil in the soil and the gas under the grass”: Social movements and the politics of ideas in Ecuador and the Netherlands. [Thesis, fully internal,</w:t>
                </w:r>
              </w:p>
              <w:p w:rsidR="00000000" w:rsidDel="00000000" w:rsidP="00000000" w:rsidRDefault="00000000" w:rsidRPr="00000000" w14:paraId="0000011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Universiteit van Amsterdam].</w:t>
                </w:r>
              </w:p>
              <w:p w:rsidR="00000000" w:rsidDel="00000000" w:rsidP="00000000" w:rsidRDefault="00000000" w:rsidRPr="00000000" w14:paraId="0000011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het conflict rond de gasopslagen in Grijpskerk en Norg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Uffelen, december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Uffelen, N. (2024). Understanding energy conflicts: From epistemic disputes to competing conceptions of justice.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Energy Research &amp; Social Science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,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118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, 103809.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gas naar geschiedenis? Een inventarisatie van de fysieke erfenis van de gaswinning van het Groningenveld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Buuren, december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Buuren, R.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Van gas naar geschiedenis? Een inventarisatie van de fysieke erfenis van de gaswinning van het Groningenveld.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Rijksdienst voor Cultureel Erfgoed.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Fact sheet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Gaswinningsproblematiek raakt ook Drenthe: schade en psychosociale impact voorbij de provinciegrens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Scherpenzeel et al., december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Scherpenzeel, A., Rozema, M. &amp; Kanis, B.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Gaswinningsproblematiek raakt ook Drenthe: schade</w:t>
                </w:r>
              </w:p>
              <w:p w:rsidR="00000000" w:rsidDel="00000000" w:rsidP="00000000" w:rsidRDefault="00000000" w:rsidRPr="00000000" w14:paraId="0000012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en psychosociale impact voorbij de provinciegrens.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Groningen: Gronings Perspectief, Heymans Institute, Rijksuniversiteit Groningen.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PhD Thesis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Onderzoek naar de impact van sociale relaties op gezondheid in de Groningse context.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Richardson, december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Richardson, J.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Social relations and health: understanding their interplay in an adverse context.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[Thesis fully internal (DIV), University of Groningen]. University of Groningen. https://doi.org/10.33612/diss.1125968192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Jaarplan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Jaarplan 2025 SodM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SodM, december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SodM. (2024).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Jaarplan 2025. </w:t>
                </w:r>
              </w:p>
            </w:tc>
          </w:tr>
        </w:tbl>
      </w:sdtContent>
    </w:sdt>
    <w:p w:rsidR="00000000" w:rsidDel="00000000" w:rsidP="00000000" w:rsidRDefault="00000000" w:rsidRPr="00000000" w14:paraId="0000012C">
      <w:pPr>
        <w:spacing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rPr>
          <w:rFonts w:ascii="Open Sans" w:cs="Open Sans" w:eastAsia="Open Sans" w:hAnsi="Open San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u w:val="single"/>
          <w:rtl w:val="0"/>
        </w:rPr>
        <w:t xml:space="preserve">2025</w:t>
      </w:r>
    </w:p>
    <w:sdt>
      <w:sdtPr>
        <w:lock w:val="contentLocked"/>
        <w:id w:val="-1237610057"/>
        <w:tag w:val="goog_rdk_1"/>
      </w:sdtPr>
      <w:sdtContent>
        <w:tbl>
          <w:tblPr>
            <w:tblStyle w:val="Table4"/>
            <w:tblW w:w="142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15"/>
            <w:gridCol w:w="3465"/>
            <w:gridCol w:w="2430"/>
            <w:gridCol w:w="6240"/>
            <w:tblGridChange w:id="0">
              <w:tblGrid>
                <w:gridCol w:w="2115"/>
                <w:gridCol w:w="3465"/>
                <w:gridCol w:w="2430"/>
                <w:gridCol w:w="62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Ondernemen in een bewogen context: inzichten uit een kwalitatieve studie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der Molen et al., januari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der Molen, J., Rozema, M., Berends, S., Kanis, B., D'Amore, C., Boendermaker, M., Dückers, M., &amp; Scherpenzeel, A.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Ondernemen in een bewogen context: inzichten uit een kwalitatieve studie.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Groningen: Gronings Perspectief, Heymans Institute, Rijksuniversiteit Groningen.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Agenda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Nij Begun: Sociale Agenda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Nijboer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, 23 januari 2025 (concept), 2 april 2025 (definitief)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Nijboer, H.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Sociale Agenda.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Nij Begun. </w:t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Methoderapport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Woningmarktontwikkelingen rondom het Groningenveld: Methoderapport (tot en met tweede kwartaal 2024)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Driessen et al., januari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Driessen, T., Gommans, F., Provoost, A. J., Verburg, L. &amp; Verweij, R. (2025). Woningmarktontwikkelingen rondom het Groningenveld: Methoderapport. Centraal Bureau voor de Statistiek.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Resultatenrapport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D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Woningmarktontwikkelingen rondom het Groningenveld: Resultatenrapport (tot en met tweede kwartaal 2024)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Aarts et al., januari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Aarts, M., Jenniskens, J., Rimon, F., Verburg, L., &amp; Verweij, R.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Woningmarktontwikkelingen rondom het Groningenveld: Resultatenrapport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. Centraal Bureau voor de Statistiek.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7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Jaarplan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1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Jaarplan 2025 Nationaal Coördinator Groningen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Nationaal Coördinator Groningen, januari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Nationaal Coördinator Groningen. (2025).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 Jaarplan 2025 Nationaal Coördinator Groningen.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4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Eindrapport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5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Eindrapport Proef versterken en isoleren (M29)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Nationaal Coördinator Groningen, 17 januari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Nationaal Coördinator Groningen. (2025).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 Eindrapport Proef versterken en isoleren (M29).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8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Kabinetsbrief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Brief voortgang schadeafhandeling (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Kamerstuk II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2024/25, 35561, nr. 67)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Marum, 24 januari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Marum, E.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Voortgang schadeafhandeling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 [kamerbrief]. </w:t>
                </w:r>
              </w:p>
              <w:p w:rsidR="00000000" w:rsidDel="00000000" w:rsidP="00000000" w:rsidRDefault="00000000" w:rsidRPr="00000000" w14:paraId="0000014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E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Kabinetsbrief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F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Beleidsbrief versterken (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Kamerstuk II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2024/25, 35561 &amp; 33529, nr. 66) 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Marum, 24 januari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Marum, E.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Beleidsbrief versterken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 [kamerbrief]. </w:t>
                </w:r>
              </w:p>
              <w:p w:rsidR="00000000" w:rsidDel="00000000" w:rsidP="00000000" w:rsidRDefault="00000000" w:rsidRPr="00000000" w14:paraId="0000015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Tussentijdse evaluatie van Toukomst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Romijn et al., februari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Romijn, J., Vereijken, I., Willemsen, N., Jongerius, T., &amp; Sterrenburg, J.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Lerende Evaluatie Toukomst.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Andersson Elffers Felix.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SodM onderzoek NCG  kwaliteitsborging van de seismisch constructieve veiligheid in de versterkingsopgave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SodM, 24 februari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SodM.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SodM onderzoek NCG kwaliteitsborging van de seismisch constructieve veiligheid in de versterkingsopgave.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Agenda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Economische Agenda: Samen Werken (concept) 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Klompien, 6 maart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Klompien, J.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Economische Agenda: Samen werken (concept).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Nij Begun.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F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Stap Verder: Rapportage schadeafhandeling en versterking in het aardbevingsgebied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Enigma Research, maart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Enigma Research.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Stap Verder: Rapportage schadeafhandeling en versterking in het aardbevingsgebied 2025.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3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Evaluatieonderzoek</w:t>
                </w:r>
              </w:p>
              <w:p w:rsidR="00000000" w:rsidDel="00000000" w:rsidP="00000000" w:rsidRDefault="00000000" w:rsidRPr="00000000" w14:paraId="0000016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Waardevermeerderingsregeling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Hulsebosch et al., maart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Hulsebosch, J., Kos, C., Herweijer, M., &amp; Lunsing, J.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Evaluatieonderzoek Waardevermeerderingsregeling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. Enneüs &amp; StiBaBo.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8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Actualisatie diepteanalyse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Nationaal Coördinator Groningen, maart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Nationaal Coördinator Groningen.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Actualisatie diepteanalyse 2025.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C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8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D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‘The Groningen accident’: NCG Atelier Regiobouwmeester: design for recovery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Zuidema et al., maart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Zuidema, E., Vredenbregt, P., Herngreen , A., Kaasschieter , Q., &amp; Arbara, S. (2025). The Groningen ‘Accident’: NCG Atelier Regiobouwmeester: design for recovery.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Journal of Delta Urbanism,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(5). https://doi.org/10.59490/jdu.5.2024.8172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0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Voortgangsrapportage 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Staat van de veiligheid van Groningen in verband met de voormalige gaswinning (2024)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SodM, 7 april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Staatstoezicht op de Mijnen.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Staat van de veiligheid van Groningen in verband met de voormalige gaswinning (2024)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4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Samenwerken aan ruimtelijke kwaliteit in het aardbevingsgebied, College van Rijksbouwmeesters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College van Rijksbouwmeesters, 14 april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College van Rijksbouwmeesters en Rijksadviseurs.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Samenwerken aan ruimtelijke kwaliteit in het aardbevingsgebied: lustrumpublicatie 2020-2025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8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Staat van Groningen en Noord-Drenthe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Consortium CMO STAMM, KplusV en Aletta Advies, 15 april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Consortium CMO STAMM, KplusV en Aletta Advies. (2025).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 Staat van Groningen en Noord-Drenthe 2025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C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De psychosociale impact van de gaswinningsproblematiek op bewoners in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D’Amore et al.,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D’Amore, C., Lichtenberg, L., Kanis, B., Douma, F., Van der Molen, J., Berends, S., Boendermaker, M., Scherpenzeel, A. &amp; Dückers, M.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De psychosociale impact van de gaswinningsproblematiek op bewoners in 2024: Gronings Perspectief fase 4.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Groningen: Gronings Perspectief, Heymans Institute, Rijksuniversiteit Groningen.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0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Verantwoordingsonderzoek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Ministerie van  Economische Zaken  en Klimaat (XIII) en  Nationaal Groeifonds (L): Rapport bij het Jaarverslag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Algemene Rekenkamer, mei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Algemene Rekenkamer (2025). Ministerie van  Economische Zaken  en Klimaat (XIII) en  Nationaal Groeifonds (L): Rapport bij het Jaarverslag 2024. Den Haag.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4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Nederland, land van olie en gas: De omarming van de petrogeschiedenis voor een duurzame toekomst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Plets et al., mei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Plets, G., Kuijt, M. &amp; Vonk, C. (2025). Nederland, land van olie en gas: De omarming van de petrogeschiedenis voor een duurzame toekomst.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Tijdschrift voor geschiedenis 138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(1), 60-73.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8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 Thesis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Moving on after Fossil Fuels: Groningen’s Gas Field Closure and the Quest for a Just Transition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Koster, mei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Koster, F.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Moving on after Fossil Fuels: Groningen’s Gas Field Closure and the Quest for a Just Transition.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(Masterscriptie). Universiteit Utrecht.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C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 Thesis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Jongerenparticipatie in Nij Begun: Een kwalitatief onderzoek naar structurele en duurzame jongerenparticipatie binnen een regionaal herstelprogramma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Smits, mei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Smits, F. (2025).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 Jongerenparticipatie in Nij Begun: Een kwalitatief onderzoek naar structurele en duurzame jongerenparticipatie binnen een regionaal herstelprogramma.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(Masterscriptie). Rijksuniversiteit Groningen.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0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The Impact of Mining-Induced Earthquakes on Mental Health: Evidence from the Dutch Lifelines Cohort Study and Biobank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Shui et al., mei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Shui, A., van den Berg, G., Mierau, J., &amp; Viluma, L.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The Impact of Mining-Induced Earthquakes on Mental Health: Evidence from the Dutch Lifelines Cohort Study and Biobank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(Discussion Paper Series No. 17925). IZA Institute of Labor Economics.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4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9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Bouwen aan vertrouwen Wat vinden aanvragers belangrijk in de dienstverlening van het IMG?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Hanneke Pot (IMG), Sacha Ytsma (IMG) en Christine van Rossum (IMG) </w:t>
                </w:r>
              </w:p>
              <w:p w:rsidR="00000000" w:rsidDel="00000000" w:rsidP="00000000" w:rsidRDefault="00000000" w:rsidRPr="00000000" w14:paraId="0000019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mei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Pot, H., Ytsma, S., Van Rossum, C., Kyden, &amp; IMG. (2025). Bouwen aan vertrouwen: wat vinden aanvragers belangrijk in de dienstverlening van het IMG? In Bouwen Aan Herstel Monitor – Nulmeting Aanvragers.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Jaarverslag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Zet de burger centraal: jaarverslag 2024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Nationale Ombudsman, 19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Nationale Ombudsman.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Zet de burger centraal: jaarverslag 2024.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D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E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Stuck in the waiting room: citizen experiences of administrative limbo in three European crises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Kleizen et al.,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Kleizen, B., Van Dooren, W., MacCarthaigh, M., &amp; Vanden Abbeele, C. (2025). Stuck in the waiting room: Citizen experiences of administrative limbo in three European crises.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Journal of Public Administration Research and Theory,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35(4), 383-396. https://doi.org/10.1093/jopart/muaf017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1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Letterlijk onzichtbaar: ‘Gasbelfictie’ als subgenre van petrofictie.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Liedmeier,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Liedmeier, F.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Letterlijk onzichtbaar: ‘Gasbelfictie’ als subgenre van petrofictie.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(Masterscriptie). Universiteit Utrecht.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5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De Longitudinale Impact van Gaswinning op de Sociale Cohesie in Buurten en Dorpen in Groningen.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Bekkering,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Bekkering, W.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De Longitudinale Impact van Gaswinning op de Sociale Cohesie in Buurten en Dorpen in Groningen.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 (Masterscriptie). Rijksuniversiteit Groningen.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Bereik verrijkt betekenis: Hoe middenmanagement (al dan niet) responsief inspeelt op maatschappelijke signalen.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van Leijenhorst,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van Leijenhorst, W.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Bereik verrijkt betekenis: Hoe middenmanagement (al dan niet) responsief inspeelt op maatschappelijke signalen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. (Masterscriptie). Universiteit Utrecht.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D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Empowering the Transition: The Role of Local Energy-Initiatives in Advancing Renewable Energy in RES-regio Groningen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Brink,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Brink, W.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Empowering the Transition: The Role of Local Energy-Initiatives in Advancing Renewable Energy in RES-regio Groningen.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 (Masterscriptie). Rijksuniversiteit Groningen.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1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Psychological resilience in long-term, man-made crises: the case of entrepreneurs in Groningen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Beuker,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Beuker, J.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Psychological resilience in long-term, man-made crises: the case of entrepreneurs in Groningen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. (Masterscriptie). Radboud Universiteit.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5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Masterscriptie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De impact van Groningse aardbevingen op het psychosociaal welzijn van jeugdigen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Arends,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Arends, M.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De impact van Groningse aardbevingen op het psychosociaal welzijn van jeugdigen.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(Masterscriptie). Rijksuniversiteit Groningen.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Book chapter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A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Young people in the Wadden “hinterlands”: Reflections on liveability and the future for youth in Eemsdelta municipality, North-East Groningen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Trell, Hofstede &amp; van der Vaart, juni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C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Trell, E., Hofstede, H., &amp; van der Vaart, G. (2025). Young people in the Wadden “hinterlands”: Reflections on liveability and the future for youth in Eemsdelta municipality, North-East Groningen. In I. Mose, J. Liburd, C. Walsh, E. Trell, F. J. Sijtsma (Eds.),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Crossing Borders, Blending Perspectives: Trilateral Wadden Sea Explorations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(pp. 169-200), University of Groningen Press.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D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0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Onderzoeksrapport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Aftershock in Groningen: How Shell and ExxonMobil use arbitration to offload the costs of closing the Netherlands' largest gas field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SOMO, juli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SOMO.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Aftershock in Groningen: How Shell and ExxonMobil use arbitration to offload the costs of closing the Netherlands' largest gas field.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1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Gas Extraction and Earthquakes in the Netherlands: Drawing Lessons from the Response to Ongoing Social Conflict and Tensions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Busscher &amp; Vojvodi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ć, augustus 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Busscher, N., &amp; Vojvodi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ć, E. (2025). Gas Extraction and Earthquakes in the Netherlands: Drawing Lessons from the Response to Ongoing Social Conflict and Tensions.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Sustainability, 17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(17), 7612, https://doi.org/10.3390/su17177612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Hoofdstuk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Doing socio-political work in chaplaincy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Schumann et al., augustus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Schumann, C., Heethaar, T., &amp; van Bergen, M.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Doing socio-political work in chaplaincy. In C. Schumann, A. Damen, G. Jacobs, M. Lieberwerth, J. Wojtkowiak (Eds.),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Chaplaincy for a plural world: Humanistic perspectives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(pp. 162-178). Routledge. </w:t>
                </w:r>
                <w:hyperlink r:id="rId112">
                  <w:r w:rsidDel="00000000" w:rsidR="00000000" w:rsidRPr="00000000">
                    <w:rPr>
                      <w:rFonts w:ascii="Open Sans" w:cs="Open Sans" w:eastAsia="Open Sans" w:hAnsi="Open Sans"/>
                      <w:color w:val="007a96"/>
                      <w:sz w:val="21"/>
                      <w:szCs w:val="21"/>
                      <w:highlight w:val="white"/>
                      <w:u w:val="single"/>
                      <w:rtl w:val="0"/>
                    </w:rPr>
                    <w:t xml:space="preserve">https://doi.org/10.4324/9781003428633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De samenhang tussen de</w:t>
                </w:r>
              </w:p>
              <w:p w:rsidR="00000000" w:rsidDel="00000000" w:rsidP="00000000" w:rsidRDefault="00000000" w:rsidRPr="00000000" w14:paraId="000001C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gaswinningsproblematiek en de gezondheid van scholieren in Groningen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Penders et al., november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Penders, J., Scherpenzeel, A., Spijkers, E., &amp; Dückers, M.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De samenhang tussen de gaswinningsproblematiek en de gezondheid van scholieren in Groningen: Gronings perspectief fase 4.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 Groningen: Gronings Perspectief, Heymans Institute, Rijksuniversiteit Groningen.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E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Publicatie (niet online beschikbaar)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Voegwerk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GVA Groningen, november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Geestelijke Verzorging Aardbevingsgebied Groningen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Voegwerk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2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Agenda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Een Agenda voor Herstel van Groningen: samenwerken als één overheid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Nij begun, november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Nij begun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Een Agenda voor Herstel van Groningen: samenwerken als één overheid.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6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Bewonerstevrenheidsonderzoek Nationaal Coördinator Groningen.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Enneüs, november 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Enneüs.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Bewonerstevrenheidsonderzoek Nationaal Coördinator Groningen.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A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Gaswinningsproblematiek: schade en psychosociale impact in Drenthe 2024-2025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Lichtenberg et al., december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D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Lichtenberg, L., Wilborts, V., Scherpenzeel, A., &amp; Dückers, M.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Gaswinningsproblematiek: schade en psychosociale impact in Drenthe 2024-2025. 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Groningen: Gronings Perspectief, Heymans Institute, Rijksuniversiteit Groningen.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E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7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Essay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Over het organiseren van herstel: Lessen uit de hersteloperaties voor de toeslagenaffaire en de aardbevingsschade in Groningen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Sibma, Stolk en van Heerwaarden, december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Sibma, S., Stolk, R., &amp; van Heerwaarden, A. (2025). Over het organiseren van herstel: Lessen uit de hersteloperaties voor de toeslagenaffaire en de aardbevingsschade in Groningen. Berenschot.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2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8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Mens én ondernemer. Behoeften van gedupeerden in het midden- en kleinbedrijf bij schadeafhandeling en -herstel.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Kuipers, G. M. </w:t>
                </w:r>
              </w:p>
              <w:p w:rsidR="00000000" w:rsidDel="00000000" w:rsidP="00000000" w:rsidRDefault="00000000" w:rsidRPr="00000000" w14:paraId="000001E5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december 2025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Kuipers, G. M. (2025). Mens én ondernemer. Behoeften van gedupeerden in het midden- en kleinbedrijf bij schadeafhandeling en -herstel. In O&amp;A (Vols. 2025–76).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7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19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Jaarplan NCG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Jaarplan 2026, NCG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9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NCG, december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NCG. (2025).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Jaarplan NCG 2026</w:t>
                </w:r>
              </w:p>
            </w:tc>
          </w:tr>
        </w:tbl>
      </w:sdtContent>
    </w:sdt>
    <w:p w:rsidR="00000000" w:rsidDel="00000000" w:rsidP="00000000" w:rsidRDefault="00000000" w:rsidRPr="00000000" w14:paraId="000001EB">
      <w:pPr>
        <w:spacing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line="240" w:lineRule="auto"/>
        <w:rPr>
          <w:rFonts w:ascii="Open Sans" w:cs="Open Sans" w:eastAsia="Open Sans" w:hAnsi="Open Sans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u w:val="single"/>
          <w:rtl w:val="0"/>
        </w:rPr>
        <w:t xml:space="preserve">2026</w:t>
      </w:r>
    </w:p>
    <w:sdt>
      <w:sdtPr>
        <w:lock w:val="contentLocked"/>
        <w:id w:val="-1358239351"/>
        <w:tag w:val="goog_rdk_2"/>
      </w:sdtPr>
      <w:sdtContent>
        <w:tbl>
          <w:tblPr>
            <w:tblStyle w:val="Table5"/>
            <w:tblW w:w="142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115"/>
            <w:gridCol w:w="3465"/>
            <w:gridCol w:w="2430"/>
            <w:gridCol w:w="6240"/>
            <w:tblGridChange w:id="0">
              <w:tblGrid>
                <w:gridCol w:w="2115"/>
                <w:gridCol w:w="3465"/>
                <w:gridCol w:w="2430"/>
                <w:gridCol w:w="62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20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Wetenschappelijke publicatie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Shaking up the vote: The electoral impact of induced earthquakes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McAllister &amp; bin Oslan, january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1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McAllister, J. H., &amp; bin Oslan, A. (2026). Shaking up the vote: The electoral impact of induced earthquakes.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rtl w:val="0"/>
                  </w:rPr>
                  <w:t xml:space="preserve">International Political Science Review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. https://doi.org/10.1177/01925121251397637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21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Rapport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3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Dieper graven: vijf</w:t>
                </w:r>
              </w:p>
              <w:p w:rsidR="00000000" w:rsidDel="00000000" w:rsidP="00000000" w:rsidRDefault="00000000" w:rsidRPr="00000000" w14:paraId="000001F4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casussen belicht</w:t>
                </w:r>
              </w:p>
              <w:p w:rsidR="00000000" w:rsidDel="00000000" w:rsidP="00000000" w:rsidRDefault="00000000" w:rsidRPr="00000000" w14:paraId="000001F5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Onderzoek besluitvorming en informatievoorziening provincie Groningen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6">
                <w:pPr>
                  <w:spacing w:after="0" w:line="240" w:lineRule="auto"/>
                  <w:ind w:left="0" w:firstLine="0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Sibma, S. &amp; Provincie Groningen</w:t>
                </w:r>
              </w:p>
              <w:p w:rsidR="00000000" w:rsidDel="00000000" w:rsidP="00000000" w:rsidRDefault="00000000" w:rsidRPr="00000000" w14:paraId="000001F7">
                <w:pPr>
                  <w:spacing w:after="0" w:line="240" w:lineRule="auto"/>
                  <w:ind w:left="0" w:firstLine="0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rtl w:val="0"/>
                  </w:rPr>
                  <w:t xml:space="preserve">januari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8">
                <w:pPr>
                  <w:spacing w:after="0" w:line="240" w:lineRule="auto"/>
                  <w:ind w:left="0" w:firstLine="0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Sibma, S. &amp; provincie Groningen. (2026). Onderzoek besluitvorming en informatievoorziening provincie Groningen [Report].</w:t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22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Jaarverslag IMG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IMG jaarverslag 2025: 108.000 schademeldingen afgehandeld, blijvende aandacht voor verbetering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IMG, maart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Instituut Mijnbouwschade Groningen. (2026).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IMG Jaarverslag 2025</w:t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D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23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Jaarplan IMG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E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Jaarplan IMG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F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IMG, januari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0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Instituut MIjnbouwschade Groningen. (2026).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Jaarplan IMG 2026</w:t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1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24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2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The impact of mining-induced earthquakes on mental health: Evidence from the dutch lifelines cohort study and biobank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3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Shui, A., van den Berg, G. J., Mierau, J., &amp; Viluma, L., maart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4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Shui, A., van den Berg, G. J., Mierau, J., &amp; Viluma, L. (2026). The impact of mining-induced earthquakes on mental health: Evidence from the dutch lifelines cohort study and biobank.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Journal of Health Economics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, 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106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, Article 103118. https://doi.org/10.1016/j.jhealeco.2026.103118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5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25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boek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6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Aftershocks of extraction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7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Kuijt, M., &amp; van Dam, P., maart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8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Kuijt, M., &amp; van Dam, P. (Eds.). (2026). Aftershocks of Extraction. Leiden, The Netherlands: Brill. https://doi-org.proxy-ub.rug.nl/10.1163/9789004754676</w:t>
                </w:r>
              </w:p>
            </w:tc>
          </w:tr>
          <w:tr>
            <w:trPr>
              <w:cantSplit w:val="0"/>
              <w:trHeight w:val="12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9">
                <w:pPr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</w:rPr>
                </w:pPr>
                <w:hyperlink r:id="rId126">
                  <w:r w:rsidDel="00000000" w:rsidR="00000000" w:rsidRPr="00000000">
                    <w:rPr>
                      <w:rFonts w:ascii="Open Sans" w:cs="Open Sans" w:eastAsia="Open Sans" w:hAnsi="Open Sans"/>
                      <w:color w:val="1155cc"/>
                      <w:sz w:val="20"/>
                      <w:szCs w:val="20"/>
                      <w:u w:val="single"/>
                      <w:rtl w:val="0"/>
                    </w:rPr>
                    <w:t xml:space="preserve">Wetenschappelijk artikel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A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‘I Would have an End to the Earthquakes and Gas Extraction’. A Qualitative Study Into Needs of Children Affected by Small Scale Earthquakes in the Netherlands 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B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Zijlstra, E. A., Nomden, V., Cuijpers, M. S., Seddighi, H., van Balkom, I. D., &amp; Post, W. J., april 2026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C">
                <w:pPr>
                  <w:widowControl w:val="0"/>
                  <w:spacing w:after="0" w:line="240" w:lineRule="auto"/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</w:rPr>
                </w:pP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Zijlstra, E. A., Nomden, V., Cuijpers, M. S., Seddighi, H., van Balkom, I. D., &amp; Post, W. J. (2026). ‘I Would have an End to the Earthquakes and Gas Extraction’. A Qualitative Study Into Needs of Children Affected by Small Scale Earthquakes in the Netherlands.</w:t>
                </w:r>
                <w:r w:rsidDel="00000000" w:rsidR="00000000" w:rsidRPr="00000000">
                  <w:rPr>
                    <w:rFonts w:ascii="Open Sans" w:cs="Open Sans" w:eastAsia="Open Sans" w:hAnsi="Open Sans"/>
                    <w:i w:val="1"/>
                    <w:iCs w:val="1"/>
                    <w:sz w:val="20"/>
                    <w:szCs w:val="20"/>
                    <w:highlight w:val="white"/>
                    <w:rtl w:val="0"/>
                  </w:rPr>
                  <w:t xml:space="preserve"> Journal of Child and Family Studies</w:t>
                </w:r>
                <w:r w:rsidDel="00000000" w:rsidR="00000000" w:rsidRPr="00000000">
                  <w:rPr>
                    <w:rFonts w:ascii="Open Sans" w:cs="Open Sans" w:eastAsia="Open Sans" w:hAnsi="Open Sans"/>
                    <w:sz w:val="20"/>
                    <w:szCs w:val="20"/>
                    <w:highlight w:val="white"/>
                    <w:rtl w:val="0"/>
                  </w:rPr>
                  <w:t xml:space="preserve">, 1-12.</w:t>
                </w:r>
              </w:p>
            </w:tc>
          </w:tr>
        </w:tbl>
      </w:sdtContent>
    </w:sdt>
    <w:p w:rsidR="00000000" w:rsidDel="00000000" w:rsidP="00000000" w:rsidRDefault="00000000" w:rsidRPr="00000000" w14:paraId="0000020D">
      <w:pPr>
        <w:spacing w:after="0" w:line="240" w:lineRule="auto"/>
        <w:ind w:left="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next w:val="Standaard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Kop2">
    <w:name w:val="heading 2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Kop3">
    <w:name w:val="heading 3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Kop4">
    <w:name w:val="heading 4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Kop5">
    <w:name w:val="heading 5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Kop6">
    <w:name w:val="heading 6"/>
    <w:basedOn w:val="Standaard"/>
    <w:next w:val="Standa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ard"/>
    <w:next w:val="Standa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raster">
    <w:name w:val="Table Grid"/>
    <w:basedOn w:val="Standaardtabel"/>
    <w:uiPriority w:val="39"/>
    <w:rsid w:val="00A837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Standaardalinea-lettertype"/>
    <w:uiPriority w:val="99"/>
    <w:unhideWhenUsed w:val="1"/>
    <w:rsid w:val="00220DE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220DE3"/>
    <w:rPr>
      <w:color w:val="605e5c"/>
      <w:shd w:color="auto" w:fill="e1dfdd" w:val="clear"/>
    </w:rPr>
  </w:style>
  <w:style w:type="paragraph" w:styleId="Lijstalinea">
    <w:name w:val="List Paragraph"/>
    <w:basedOn w:val="Standaard"/>
    <w:uiPriority w:val="34"/>
    <w:qFormat w:val="1"/>
    <w:rsid w:val="00F55E8F"/>
    <w:pPr>
      <w:ind w:left="720"/>
      <w:contextualSpacing w:val="1"/>
    </w:pPr>
  </w:style>
  <w:style w:type="paragraph" w:styleId="Ondertitel">
    <w:name w:val="Subtitle"/>
    <w:basedOn w:val="Standaard"/>
    <w:next w:val="Standa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alweb">
    <w:name w:val="Normal (Web)"/>
    <w:basedOn w:val="Standaard"/>
    <w:uiPriority w:val="99"/>
    <w:semiHidden w:val="1"/>
    <w:unhideWhenUsed w:val="1"/>
    <w:rsid w:val="0044504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N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research.hanze.nl/nl/publications/wanneer-verschijnt-de-eerste-timmerman-ervaringen-van-bewoners-in" TargetMode="External"/><Relationship Id="rId42" Type="http://schemas.openxmlformats.org/officeDocument/2006/relationships/hyperlink" Target="https://iopscience.iop.org/article/10.1088/2515-7620/ad3f7d" TargetMode="External"/><Relationship Id="rId41" Type="http://schemas.openxmlformats.org/officeDocument/2006/relationships/hyperlink" Target="https://www.nationaalprogrammagroningen.nl/app/uploads/2024/06/Baanbrekende-missies-slagvaardig-bestuurd-casusuitwerking-governance.pdf" TargetMode="External"/><Relationship Id="rId44" Type="http://schemas.openxmlformats.org/officeDocument/2006/relationships/hyperlink" Target="https://research.rug.nl/en/publications/the-groningen-gas-field-the-role-of-science-in-a-slow-onset-disas" TargetMode="External"/><Relationship Id="rId43" Type="http://schemas.openxmlformats.org/officeDocument/2006/relationships/hyperlink" Target="https://doi.org/10.1088/2515-7620/ad3f7d" TargetMode="External"/><Relationship Id="rId46" Type="http://schemas.openxmlformats.org/officeDocument/2006/relationships/hyperlink" Target="https://www.nationaalcoordinatorgroningen.nl/over-ncg/documenten/publicaties/2024/05/23/jaarverslag-nationaal-coordinator-groningen-2023" TargetMode="External"/><Relationship Id="rId45" Type="http://schemas.openxmlformats.org/officeDocument/2006/relationships/hyperlink" Target="https://open.overheid.nl/documenten/0588312c-5962-4d46-a5d1-8549636cca5c/file" TargetMode="External"/><Relationship Id="rId107" Type="http://schemas.openxmlformats.org/officeDocument/2006/relationships/hyperlink" Target="https://gmwpublic.studenttheses.ub.rug.nl/5012/" TargetMode="External"/><Relationship Id="rId106" Type="http://schemas.openxmlformats.org/officeDocument/2006/relationships/hyperlink" Target="https://theses.ubn.ru.nl/server/api/core/bitstreams/a4de50c6-7ee5-45a7-8ccb-9775d18c8fcc/content" TargetMode="External"/><Relationship Id="rId105" Type="http://schemas.openxmlformats.org/officeDocument/2006/relationships/hyperlink" Target="https://campus-fryslan.studenttheses.ub.rug.nl/677/1/Global-Responsibility-and-Leadership-S3901564-W.-Brink.pdf" TargetMode="External"/><Relationship Id="rId104" Type="http://schemas.openxmlformats.org/officeDocument/2006/relationships/hyperlink" Target="https://studenttheses.uu.nl/bitstream/handle/20.500.12932/50146/Bereik%20verrijkt%20betekenis%20Masterscriptie%20Wilmer%20van%20Leijenhorst.pdf?sequence=1&amp;isAllowed=y" TargetMode="External"/><Relationship Id="rId109" Type="http://schemas.openxmlformats.org/officeDocument/2006/relationships/hyperlink" Target="https://www.somo.nl/nl/naschokken-in-groningen/" TargetMode="External"/><Relationship Id="rId108" Type="http://schemas.openxmlformats.org/officeDocument/2006/relationships/hyperlink" Target="https://books.ugp.rug.nl/ugp/catalog/book/225" TargetMode="External"/><Relationship Id="rId48" Type="http://schemas.openxmlformats.org/officeDocument/2006/relationships/hyperlink" Target="https://www.rug.nl/rudolf-agricola-school/news-and-events/2024/ursi-375-waardedalingsregeling.pdf" TargetMode="External"/><Relationship Id="rId47" Type="http://schemas.openxmlformats.org/officeDocument/2006/relationships/hyperlink" Target="https://www.rijksoverheid.nl/documenten/rapporten/2024/05/30/bijlage-jaarverslag-2023-cbs-online" TargetMode="External"/><Relationship Id="rId49" Type="http://schemas.openxmlformats.org/officeDocument/2006/relationships/hyperlink" Target="https://open.overheid.nl/documenten/25388222-d047-4e57-ac0c-01519572472d/file" TargetMode="External"/><Relationship Id="rId103" Type="http://schemas.openxmlformats.org/officeDocument/2006/relationships/hyperlink" Target="https://gmwpublic.studenttheses.ub.rug.nl/4853/" TargetMode="External"/><Relationship Id="rId102" Type="http://schemas.openxmlformats.org/officeDocument/2006/relationships/hyperlink" Target="https://studenttheses.uu.nl/bitstream/handle/20.500.12932/49147/Liedmeier%20%286958109%29-%20Letterlijk%20onzichtbaar-%20%27Gasbelfictie%27%20als%20subgenre%20van%20petrofictie.pdf?sequence=1&amp;isAllowed=y" TargetMode="External"/><Relationship Id="rId101" Type="http://schemas.openxmlformats.org/officeDocument/2006/relationships/hyperlink" Target="https://academic.oup.com/jpart/article/35/4/383/8162523" TargetMode="External"/><Relationship Id="rId100" Type="http://schemas.openxmlformats.org/officeDocument/2006/relationships/hyperlink" Target="https://www.nationaleombudsman.nl/system/files/bijlage/250618_Jaarverslag%20TK_DEF_digitaal.pdf" TargetMode="External"/><Relationship Id="rId31" Type="http://schemas.openxmlformats.org/officeDocument/2006/relationships/hyperlink" Target="https://open.overheid.nl/documenten/32c68691-3322-46ed-9e17-102e17b47d10/file" TargetMode="External"/><Relationship Id="rId30" Type="http://schemas.openxmlformats.org/officeDocument/2006/relationships/hyperlink" Target="https://open.overheid.nl/documenten/86632f68-c61d-4da0-b942-98c211a4de54/file" TargetMode="External"/><Relationship Id="rId33" Type="http://schemas.openxmlformats.org/officeDocument/2006/relationships/hyperlink" Target="https://www.tijdschriftvoorpsychiatrie.nl/en/artikelen/article/50-13301_Naschokken-over-de-psychische-gevolgen-van-de-gaswinning-in-Groningen/" TargetMode="External"/><Relationship Id="rId32" Type="http://schemas.openxmlformats.org/officeDocument/2006/relationships/hyperlink" Target="https://www.hanze.nl/binaries/_cb_1712055338682/content/assets/hanze/nl/onderzoeken/kenniscentra-en-centres-of-expertise/centre-of-expertise-healthy-ageing/jeugd-educatie-en-samenleving/hanze230907_rapportage-over-kinderen-en-jongeren-in-het-aardbevingsgebied_digitaal.pdf" TargetMode="External"/><Relationship Id="rId35" Type="http://schemas.openxmlformats.org/officeDocument/2006/relationships/hyperlink" Target="https://open.overheid.nl/documenten/ef7c8094-9cb3-4438-95ee-452c26d1ab1b/file" TargetMode="External"/><Relationship Id="rId34" Type="http://schemas.openxmlformats.org/officeDocument/2006/relationships/hyperlink" Target="https://documents.un.org/doc/undoc/gen/g24/033/33/pdf/g2403333.pdf?token=074rQAhiar8F3QgztH&amp;fe=true" TargetMode="External"/><Relationship Id="rId37" Type="http://schemas.openxmlformats.org/officeDocument/2006/relationships/hyperlink" Target="https://www.sodm.nl/documenten/rapporten/2024/04/19/final-report-review-sra-small-gas-fields-dsrp" TargetMode="External"/><Relationship Id="rId36" Type="http://schemas.openxmlformats.org/officeDocument/2006/relationships/hyperlink" Target="https://www.nationaalcoordinatorgroningen.nl/documenten/publicaties/2024/03/18/jaarplan-ncg-2024" TargetMode="External"/><Relationship Id="rId39" Type="http://schemas.openxmlformats.org/officeDocument/2006/relationships/hyperlink" Target="https://www.groningsperspectief.nl/wp-content/uploads/2024/04/Gronings-Perspectief-Ouderen-in-het-gaswinningsgebied-april-2024.pdf" TargetMode="External"/><Relationship Id="rId38" Type="http://schemas.openxmlformats.org/officeDocument/2006/relationships/hyperlink" Target="https://www.groningsperspectief.nl/wp-content/uploads/2024/04/De-psychosociale-impact-van-de-gaswinningsproblematiek-op-bewoners-in-2023-2.pdf" TargetMode="External"/><Relationship Id="rId20" Type="http://schemas.openxmlformats.org/officeDocument/2006/relationships/hyperlink" Target="https://link.springer.com/chapter/10.1007/978-3-031-39450-8_94" TargetMode="External"/><Relationship Id="rId22" Type="http://schemas.openxmlformats.org/officeDocument/2006/relationships/hyperlink" Target="https://www.nationaleombudsman.nl/publicaties/onderzoeken/herstel-bieden-een-vak-apart" TargetMode="External"/><Relationship Id="rId21" Type="http://schemas.openxmlformats.org/officeDocument/2006/relationships/hyperlink" Target="https://open.overheid.nl/documenten/52ea1c7d-871c-4a62-8fe7-779b96be0f2c/file" TargetMode="External"/><Relationship Id="rId24" Type="http://schemas.openxmlformats.org/officeDocument/2006/relationships/hyperlink" Target="https://www.sodm.nl/documenten/rapporten/2023/07/03/voortgang-van-de-versterkingsopgave-en-de-afbouw-van-de-gaswinning--22-23" TargetMode="External"/><Relationship Id="rId23" Type="http://schemas.openxmlformats.org/officeDocument/2006/relationships/hyperlink" Target="https://pure.rug.nl/ws/portalfiles/portal/928758006/351908_Aanbevelingen-2-NPG_RUG_CF_LR.pdf" TargetMode="External"/><Relationship Id="rId127" Type="http://schemas.openxmlformats.org/officeDocument/2006/relationships/header" Target="header1.xml"/><Relationship Id="rId126" Type="http://schemas.openxmlformats.org/officeDocument/2006/relationships/hyperlink" Target="https://link-springer-com.proxy-ub.rug.nl/article/10.1007/s10826-026-03302-4" TargetMode="External"/><Relationship Id="rId26" Type="http://schemas.openxmlformats.org/officeDocument/2006/relationships/hyperlink" Target="https://www.sodm.nl/documenten/brieven/2024/01/23/advies-sodm-over-meenemen-van-verduurzamingsmaatregelen-in-de-versterking" TargetMode="External"/><Relationship Id="rId121" Type="http://schemas.openxmlformats.org/officeDocument/2006/relationships/hyperlink" Target="https://www.provinciegroningen.nl/fileadmin/user_upload/Afbeeldingen/Nieuws/Rapport_Dieper_graven_vijf_casussen_belicht_30_januari_2026.pdf" TargetMode="External"/><Relationship Id="rId25" Type="http://schemas.openxmlformats.org/officeDocument/2006/relationships/hyperlink" Target="https://www.nationaalcoordinatorgroningen.nl/documenten/rapporten/2023/11/27/rapport-bewonerstevredenheidsonderzoek-ncg-oktober-2023" TargetMode="External"/><Relationship Id="rId120" Type="http://schemas.openxmlformats.org/officeDocument/2006/relationships/hyperlink" Target="https://journals.sagepub.com/doi/full/10.1177/01925121251397637" TargetMode="External"/><Relationship Id="rId28" Type="http://schemas.openxmlformats.org/officeDocument/2006/relationships/hyperlink" Target="https://doi.org/10.1016/j.polgeo.2023.103001" TargetMode="External"/><Relationship Id="rId27" Type="http://schemas.openxmlformats.org/officeDocument/2006/relationships/hyperlink" Target="https://doi.org/10.1016/j.ijdrr.2023.104148" TargetMode="External"/><Relationship Id="rId125" Type="http://schemas.openxmlformats.org/officeDocument/2006/relationships/hyperlink" Target="https://brill-com.proxy-ub.rug.nl/display/title/73136?language=en&amp;srsltid=AfmBOooLrSjuBAeUNqJTkgiYLk4A0CcgC1Gz8jJth9_JlMDPmeRh8JHv" TargetMode="External"/><Relationship Id="rId29" Type="http://schemas.openxmlformats.org/officeDocument/2006/relationships/hyperlink" Target="https://www.nationaalcoordinatorgroningen.nl/documenten/rapporten/2024/01/19/100-dagenadvies-regiobouwmeester" TargetMode="External"/><Relationship Id="rId124" Type="http://schemas.openxmlformats.org/officeDocument/2006/relationships/hyperlink" Target="https://research.rug.nl/en/publications/the-impact-of-mining-induced-earthquakes-on-mental-health-evidenc/" TargetMode="External"/><Relationship Id="rId123" Type="http://schemas.openxmlformats.org/officeDocument/2006/relationships/hyperlink" Target="https://www.schadedoormijnbouw.nl/media/dzyptm0u/img-jaarplan-2026.pdf" TargetMode="External"/><Relationship Id="rId122" Type="http://schemas.openxmlformats.org/officeDocument/2006/relationships/hyperlink" Target="https://www.schadedoormijnbouw.nl/nieuws/2026/03/img-jaarverslag-2025-108000-schademeldingen-afgehandeld-blijvende-aandacht-voor-verbetering" TargetMode="External"/><Relationship Id="rId95" Type="http://schemas.openxmlformats.org/officeDocument/2006/relationships/hyperlink" Target="https://www.aup-online.com/docserver/fulltext/00407518/138/1/TvG2025.1.005.PLET.pdf?expires=1748592803&amp;id=id&amp;accname=guest&amp;checksum=81A7D4102DEF4714B1EDFA51C1020DAB" TargetMode="External"/><Relationship Id="rId94" Type="http://schemas.openxmlformats.org/officeDocument/2006/relationships/hyperlink" Target="https://www.rekenkamer.nl/publicaties/rapporten/2025/05/21/vo-2024-ezk" TargetMode="External"/><Relationship Id="rId97" Type="http://schemas.openxmlformats.org/officeDocument/2006/relationships/hyperlink" Target="https://gmwpublic.studenttheses.ub.rug.nl/4955/1/Masterscriptie-F.A.M.-Smits-S4371143-YSP.pdf" TargetMode="External"/><Relationship Id="rId96" Type="http://schemas.openxmlformats.org/officeDocument/2006/relationships/hyperlink" Target="https://studenttheses.uu.nl/handle/20.500.12932/50641" TargetMode="External"/><Relationship Id="rId11" Type="http://schemas.openxmlformats.org/officeDocument/2006/relationships/hyperlink" Target="https://open.overheid.nl/documenten/ronl-a336dea2ca34676f748fa6adb6c1758f02fe4918/pdf" TargetMode="External"/><Relationship Id="rId99" Type="http://schemas.openxmlformats.org/officeDocument/2006/relationships/hyperlink" Target="https://www.schadedoormijnbouw.nl/media/zx3fzqnz/img-bouwen-aan-herstel-monitor-nulmeting-aanvragers-07-2025.pdf" TargetMode="External"/><Relationship Id="rId10" Type="http://schemas.openxmlformats.org/officeDocument/2006/relationships/hyperlink" Target="https://vangnetbijzonderesituaties.nl/wp-content/uploads/2023/06/Jaarverslag-2022-CBS_Mailversie.pdf" TargetMode="External"/><Relationship Id="rId98" Type="http://schemas.openxmlformats.org/officeDocument/2006/relationships/hyperlink" Target="https://docs.iza.org/dp17925.pdf" TargetMode="External"/><Relationship Id="rId13" Type="http://schemas.openxmlformats.org/officeDocument/2006/relationships/hyperlink" Target="https://research.rug.nl/en/publications/trust-in-institutions-and-public-acceptability-of-risky-energy-pr" TargetMode="External"/><Relationship Id="rId12" Type="http://schemas.openxmlformats.org/officeDocument/2006/relationships/hyperlink" Target="https://www.nationaalprogrammagroningen.nl/app/uploads/2024/04/Bijlage-02.-Naar-meer-dan-de-som-der-delen-governance.pdf" TargetMode="External"/><Relationship Id="rId91" Type="http://schemas.openxmlformats.org/officeDocument/2006/relationships/hyperlink" Target="https://www.collegevanrijksadviseurs.nl/adviezen-publicaties/publicatie/2025/04/17/lustrumpublicatie-repair-with-gold-2020-2025" TargetMode="External"/><Relationship Id="rId90" Type="http://schemas.openxmlformats.org/officeDocument/2006/relationships/hyperlink" Target="https://www.sodm.nl/documenten/rapporten/2025/4/07/staat-van-de-veiligheid-van-groningen-in-verband-met-de-voormalige-gaswinning-2024" TargetMode="External"/><Relationship Id="rId93" Type="http://schemas.openxmlformats.org/officeDocument/2006/relationships/hyperlink" Target="https://www.rug.nl/gmw/news/de-psychosociale-impact-van-de-gaswinningsproblematiek-op-bewoners-in-2024.pdf" TargetMode="External"/><Relationship Id="rId92" Type="http://schemas.openxmlformats.org/officeDocument/2006/relationships/hyperlink" Target="https://www.dashboardgroningen.nl/files/staat-van-groningen-noord-drenthe-2025.pdf" TargetMode="External"/><Relationship Id="rId118" Type="http://schemas.openxmlformats.org/officeDocument/2006/relationships/hyperlink" Target="https://media.licdn.com/dms/document/media/v2/D4E1FAQH3IABhlPFFxg/feedshare-document-pdf-analyzed/B4EZxsLgBhHMAY-/0/1771341481982?e=1773273600&amp;v=beta&amp;t=2A8548aNgIpCxUGpELdvZChQQ5WrR_hjunyjSGxGVe0" TargetMode="External"/><Relationship Id="rId117" Type="http://schemas.openxmlformats.org/officeDocument/2006/relationships/hyperlink" Target="https://www.berenschot.nl/media/hy5hpaef/essay-over-het-organiseren-van-hersteloperaties-definitief.pdf" TargetMode="External"/><Relationship Id="rId116" Type="http://schemas.openxmlformats.org/officeDocument/2006/relationships/hyperlink" Target="https://www.groningsperspectief.nl/wp-content/uploads/2025/12/Gaswinningsproblematiek-schade-en-psychosociale-impact-in-Drenthe.pdf" TargetMode="External"/><Relationship Id="rId115" Type="http://schemas.openxmlformats.org/officeDocument/2006/relationships/hyperlink" Target="https://www.nationaalcoordinatorgroningen.nl/documenten/2025/11/18/rapport-bewonerstevredenheidsonderzoek-ncg-2025" TargetMode="External"/><Relationship Id="rId119" Type="http://schemas.openxmlformats.org/officeDocument/2006/relationships/hyperlink" Target="https://www.nationaalcoordinatorgroningen.nl/documenten/2025/12/jaarplan-ncg-2026" TargetMode="External"/><Relationship Id="rId15" Type="http://schemas.openxmlformats.org/officeDocument/2006/relationships/hyperlink" Target="https://www.tweedekamer.nl/Groningen/rapport" TargetMode="External"/><Relationship Id="rId110" Type="http://schemas.openxmlformats.org/officeDocument/2006/relationships/hyperlink" Target="https://www.mdpi.com/2071-1050/17/17/7612" TargetMode="External"/><Relationship Id="rId14" Type="http://schemas.openxmlformats.org/officeDocument/2006/relationships/hyperlink" Target="https://buitendescope.adviescollegeveiligheidgroningen.nl/" TargetMode="External"/><Relationship Id="rId17" Type="http://schemas.openxmlformats.org/officeDocument/2006/relationships/hyperlink" Target="https://open.overheid.nl/documenten/ronl-e3ea9a572baf0db6482a4f4a61f6ffb377a49791/pdf" TargetMode="External"/><Relationship Id="rId16" Type="http://schemas.openxmlformats.org/officeDocument/2006/relationships/hyperlink" Target="https://open.overheid.nl/documenten/ronl-71855b85e2a35dc80802567f6b8be207cac37db8/pdf" TargetMode="External"/><Relationship Id="rId19" Type="http://schemas.openxmlformats.org/officeDocument/2006/relationships/hyperlink" Target="https://www.nationaalcoordinatorgroningen.nl/over-ncg/documenten/publicaties/2023/06/29/stand-van-de-uitvoering" TargetMode="External"/><Relationship Id="rId114" Type="http://schemas.openxmlformats.org/officeDocument/2006/relationships/hyperlink" Target="https://open.overheid.nl/documenten/8ab9c020-9f0e-4fe5-88f0-054e1995ae46/file" TargetMode="External"/><Relationship Id="rId18" Type="http://schemas.openxmlformats.org/officeDocument/2006/relationships/hyperlink" Target="https://pure.uva.nl/ws/files/130437851/1_s2.0_S0040162523003700_main.pdf" TargetMode="External"/><Relationship Id="rId113" Type="http://schemas.openxmlformats.org/officeDocument/2006/relationships/hyperlink" Target="https://www.groningsperspectief.nl/wp-content/uploads/2025/11/Rapport-gaswinningsproblematiek-en-de-gezondheid-van-scholieren-in-Groningen_20251103.pdf" TargetMode="External"/><Relationship Id="rId112" Type="http://schemas.openxmlformats.org/officeDocument/2006/relationships/hyperlink" Target="https://doi.org/10.4324/9781003428633" TargetMode="External"/><Relationship Id="rId111" Type="http://schemas.openxmlformats.org/officeDocument/2006/relationships/hyperlink" Target="https://www.taylorfrancis.com/chapters/edit/10.4324/9781003428633-12/socio-political-work-chaplaincy-carmen-schuhmann-tessa-heethaar-marjo-van-bergen" TargetMode="External"/><Relationship Id="rId84" Type="http://schemas.openxmlformats.org/officeDocument/2006/relationships/hyperlink" Target="https://www.sodm.nl/documenten/wob-verzoek/2025/02/28/kwaliteitsborging-versterkingsopgave-in-groningen-moet-beter" TargetMode="External"/><Relationship Id="rId83" Type="http://schemas.openxmlformats.org/officeDocument/2006/relationships/hyperlink" Target="https://www.nationaalprogrammagroningen.nl/app/uploads/2025/02/Tussentijdse-evaluatie-Toukomst-AEF.pdf" TargetMode="External"/><Relationship Id="rId86" Type="http://schemas.openxmlformats.org/officeDocument/2006/relationships/hyperlink" Target="https://www.gasberaad.nl/wp-content/uploads/2025/03/GGB-Rapport-2025-25021703.pdf" TargetMode="External"/><Relationship Id="rId85" Type="http://schemas.openxmlformats.org/officeDocument/2006/relationships/hyperlink" Target="https://www.nijbegun.nl/wp-content/uploads/2025/02/Economische-Agenda-maart-2025.pdf" TargetMode="External"/><Relationship Id="rId88" Type="http://schemas.openxmlformats.org/officeDocument/2006/relationships/hyperlink" Target="https://open.overheid.nl/documenten/e89fe8c6-24e9-486b-aa57-4788885fa5f7/file" TargetMode="External"/><Relationship Id="rId87" Type="http://schemas.openxmlformats.org/officeDocument/2006/relationships/hyperlink" Target="https://open.overheid.nl/documenten/f8f81102-aad3-4417-b6a6-c284c308dc09/file" TargetMode="External"/><Relationship Id="rId89" Type="http://schemas.openxmlformats.org/officeDocument/2006/relationships/hyperlink" Target="https://journals.open.tudelft.nl/jdu/article/view/8172/6416" TargetMode="External"/><Relationship Id="rId80" Type="http://schemas.openxmlformats.org/officeDocument/2006/relationships/hyperlink" Target="https://open.overheid.nl/documenten/c4e9b5ce-5aac-4917-b5ca-959a0dd920d6/file" TargetMode="External"/><Relationship Id="rId82" Type="http://schemas.openxmlformats.org/officeDocument/2006/relationships/hyperlink" Target="https://open.overheid.nl/documenten/d92e1ad0-9412-405c-a1ad-e1232a781004/file" TargetMode="External"/><Relationship Id="rId81" Type="http://schemas.openxmlformats.org/officeDocument/2006/relationships/hyperlink" Target="https://open.overheid.nl/documenten/291f2660-96ce-47af-ab6f-27b8a8b008b1/fil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roningsperspectief.nl/eindrapport-gp3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-boomportaal-nl.proxy-ub.rug.nl/tijdschrift/TvH/TvH_1568-654X_2022_022_002_003" TargetMode="External"/><Relationship Id="rId8" Type="http://schemas.openxmlformats.org/officeDocument/2006/relationships/hyperlink" Target="https://www.gasberaad.nl/wp-content/uploads/2023/01/GGB-Rapport-Bodem-in-zicht-2eD.pdf" TargetMode="External"/><Relationship Id="rId73" Type="http://schemas.openxmlformats.org/officeDocument/2006/relationships/hyperlink" Target="https://pure.rug.nl/ws/portalfiles/portal/1125968194/Complete_thesis.pdf" TargetMode="External"/><Relationship Id="rId72" Type="http://schemas.openxmlformats.org/officeDocument/2006/relationships/hyperlink" Target="https://www.groningsperspectief.nl/wp-content/uploads/2024/12/Drents_Panel_factsheet_19-december-2024.pdf" TargetMode="External"/><Relationship Id="rId75" Type="http://schemas.openxmlformats.org/officeDocument/2006/relationships/hyperlink" Target="https://www.groningsperspectief.nl/wp-content/uploads/2025/01/Gronings-Perspectief-Rapport-Ondernemen-in-een-bewogen-context-januari-2025-ONDER-EMBARGO-TOT-27-JAN.pdf" TargetMode="External"/><Relationship Id="rId74" Type="http://schemas.openxmlformats.org/officeDocument/2006/relationships/hyperlink" Target="https://scaleupcompany.com/jaarplan-maken/" TargetMode="External"/><Relationship Id="rId77" Type="http://schemas.openxmlformats.org/officeDocument/2006/relationships/hyperlink" Target="https://www.cbs.nl/nl-nl/longread/aanvullende-statistische-diensten/2025/woningmarktontwikkelingen-rondom-het-groningenveld-methoderapport" TargetMode="External"/><Relationship Id="rId76" Type="http://schemas.openxmlformats.org/officeDocument/2006/relationships/hyperlink" Target="https://www.nijbegun.nl/wp-content/uploads/2025/01/Sociale-Agenda-Nij-Begun-digitaal.pdf" TargetMode="External"/><Relationship Id="rId79" Type="http://schemas.openxmlformats.org/officeDocument/2006/relationships/hyperlink" Target="https://open.overheid.nl/documenten/1af3892d-7cb6-4a26-9a27-5422a79b7cd6/file" TargetMode="External"/><Relationship Id="rId78" Type="http://schemas.openxmlformats.org/officeDocument/2006/relationships/hyperlink" Target="https://www.cbs.nl/nl-nl/longread/aanvullende-statistische-diensten/2025/woningmarktontwikkelingen-rondom-het-groningenveld-resultatenrapport" TargetMode="External"/><Relationship Id="rId71" Type="http://schemas.openxmlformats.org/officeDocument/2006/relationships/hyperlink" Target="https://www.cultureelerfgoed.nl/publicaties/publicaties/2024/01/01/gaswinning-en-erfgoed" TargetMode="External"/><Relationship Id="rId70" Type="http://schemas.openxmlformats.org/officeDocument/2006/relationships/hyperlink" Target="https://research.tudelft.nl/en/publications/understanding-energy-conflicts-from-epistemic-disputes-to-competi" TargetMode="External"/><Relationship Id="rId62" Type="http://schemas.openxmlformats.org/officeDocument/2006/relationships/hyperlink" Target="https://pure.rug.nl/ws/portalfiles/portal/1130997275/Onderzoek_afdoening_mijnbouwschadezaken_rechtbank_NNE.pdf" TargetMode="External"/><Relationship Id="rId61" Type="http://schemas.openxmlformats.org/officeDocument/2006/relationships/hyperlink" Target="https://staatvandeuitvoering.nl/onderzoek/van-euforie-tot-misere-wat-valt-er-te-leren-uit-affaires/" TargetMode="External"/><Relationship Id="rId64" Type="http://schemas.openxmlformats.org/officeDocument/2006/relationships/hyperlink" Target="https://www.socialevraagstukken.nl/aardbevingsgebied-sneller-veilig-dan-veel-groningers-denken/" TargetMode="External"/><Relationship Id="rId63" Type="http://schemas.openxmlformats.org/officeDocument/2006/relationships/hyperlink" Target="https://assets-eu-01.kc-usercontent.com/0a476483-b2ac-0128-c5e1-a80361083e05/fb7c4a4e-89e4-4901-b463-638e7a9f9790/Peilstok%20Groningen%202024.pdf" TargetMode="External"/><Relationship Id="rId66" Type="http://schemas.openxmlformats.org/officeDocument/2006/relationships/hyperlink" Target="https://www.nationaalprogrammagroningen.nl/app/uploads/2023/06/Monitor-2024_Nationaal-Programma-Groningen_digitaal-toegankelijke-versie_oktober-2024.pdf" TargetMode="External"/><Relationship Id="rId65" Type="http://schemas.openxmlformats.org/officeDocument/2006/relationships/hyperlink" Target="https://www.nationaalcoordinatorgroningen.nl/documenten/publicaties/2024/12/10/rapport-bewonerstevredenheidsonderzoek-ncg-2024" TargetMode="External"/><Relationship Id="rId68" Type="http://schemas.openxmlformats.org/officeDocument/2006/relationships/hyperlink" Target="https://scholarlypublications.universiteitleiden.nl/access/item%3A4172842/view" TargetMode="External"/><Relationship Id="rId67" Type="http://schemas.openxmlformats.org/officeDocument/2006/relationships/hyperlink" Target="https://www.nationaalprogrammagroningen.nl/app/uploads/2024/11/Imago-Monitor-Groningen-Publieksversie-2024-digitaal-toegankelijk-november.pdf" TargetMode="External"/><Relationship Id="rId60" Type="http://schemas.openxmlformats.org/officeDocument/2006/relationships/hyperlink" Target="https://research.uvh.nl/ws/portalfiles/portal/64016688/Masterscriptie_Wijnen_Joop_van.pdf" TargetMode="External"/><Relationship Id="rId69" Type="http://schemas.openxmlformats.org/officeDocument/2006/relationships/hyperlink" Target="https://pure.uva.nl/ws/files/200545375/Thesis.pdf" TargetMode="External"/><Relationship Id="rId51" Type="http://schemas.openxmlformats.org/officeDocument/2006/relationships/hyperlink" Target="https://repository.tudelft.nl/record/uuid:52b4f842-ac51-4aaf-8923-795df418eac6" TargetMode="External"/><Relationship Id="rId50" Type="http://schemas.openxmlformats.org/officeDocument/2006/relationships/hyperlink" Target="https://doi-org.proxy-ub.rug.nl/10.1080/13669877.2024.2360918" TargetMode="External"/><Relationship Id="rId53" Type="http://schemas.openxmlformats.org/officeDocument/2006/relationships/hyperlink" Target="https://doi.org/10.5334/tilr.374" TargetMode="External"/><Relationship Id="rId52" Type="http://schemas.openxmlformats.org/officeDocument/2006/relationships/hyperlink" Target="https://raad.tynaarlo.nl/documenten/Bijlage-Monitor-drie-Noord-Drentse-gmeenten-juli-2024.pdf" TargetMode="External"/><Relationship Id="rId55" Type="http://schemas.openxmlformats.org/officeDocument/2006/relationships/hyperlink" Target="https://adviescollegeveiligheidgroningen.nl/sites/default/files/2024-07/ACVG202407-02%20Adviesrapport%20Veiligheid%20van%20gebouwen%20op%20wierden.pdf" TargetMode="External"/><Relationship Id="rId54" Type="http://schemas.openxmlformats.org/officeDocument/2006/relationships/hyperlink" Target="https://www.socialevraagstukken.nl/draagt-woningversterking-bij-aan-herstel-welzijn-groningers/" TargetMode="External"/><Relationship Id="rId57" Type="http://schemas.openxmlformats.org/officeDocument/2006/relationships/hyperlink" Target="https://www.nationaalcoordinatorgroningen.nl/documenten/publicaties/2024/08/27/stand-van-de-uitvoering-2024" TargetMode="External"/><Relationship Id="rId56" Type="http://schemas.openxmlformats.org/officeDocument/2006/relationships/hyperlink" Target="https://www.mkbprogramma.nl/fileadmin/user_upload/mkb-programma/Rapport_Online_Mkb-programma.pdf" TargetMode="External"/><Relationship Id="rId59" Type="http://schemas.openxmlformats.org/officeDocument/2006/relationships/hyperlink" Target="https://studenttheses.uu.nl/handle/20.500.12932/47902" TargetMode="External"/><Relationship Id="rId58" Type="http://schemas.openxmlformats.org/officeDocument/2006/relationships/hyperlink" Target="https://www.nijbegun.nl/wp-content/uploads/2024/09/Atlas-Research-Aanknopingspunten-voor-een-Nij-Begun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6Y4RxuVK0XLqn1Gl8JClCpJuA==">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2022-11-24T14:35:00Z</dcterms:created>
  <dc:creator>W.E. Schreuder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0x0101008DD0FDD9E0839B44A0395258E3B46051</vt:lpwstr>
  </property>
</Properties>
</file>